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2DD5088F" w:rsidR="00FA687E" w:rsidRPr="00B274A9" w:rsidRDefault="00FE5CBB"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2C72FB44" w:rsidR="00FE5CBB" w:rsidRPr="00B274A9" w:rsidRDefault="001F7FBE" w:rsidP="00D53E07">
            <w:pPr>
              <w:widowControl w:val="0"/>
              <w:rPr>
                <w:rFonts w:ascii="Arial" w:hAnsi="Arial" w:cs="Arial"/>
                <w:sz w:val="24"/>
                <w:szCs w:val="24"/>
              </w:rPr>
            </w:pPr>
            <w:r>
              <w:rPr>
                <w:rFonts w:ascii="Arial" w:hAnsi="Arial" w:cs="Arial"/>
                <w:sz w:val="24"/>
                <w:szCs w:val="24"/>
              </w:rPr>
              <w:t>[personal information redacted]</w:t>
            </w: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47E12F3A"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77777777" w:rsidR="00FA687E" w:rsidRPr="00B274A9" w:rsidRDefault="00FA687E"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87119D" w14:textId="7F3517AA" w:rsidR="005B1E07" w:rsidRDefault="00FE5CBB" w:rsidP="000073BB">
            <w:pPr>
              <w:spacing w:after="0" w:line="240" w:lineRule="auto"/>
              <w:rPr>
                <w:rFonts w:ascii="Arial" w:hAnsi="Arial" w:cs="Arial"/>
                <w:sz w:val="24"/>
                <w:szCs w:val="24"/>
              </w:rPr>
            </w:pPr>
            <w:r>
              <w:rPr>
                <w:rFonts w:ascii="Arial" w:hAnsi="Arial" w:cs="Arial"/>
                <w:sz w:val="24"/>
                <w:szCs w:val="24"/>
              </w:rPr>
              <w:t>Active Travel Fund</w:t>
            </w:r>
          </w:p>
          <w:p w14:paraId="26BB77FF" w14:textId="15BC17B3" w:rsidR="000073BB" w:rsidRPr="00A07C37" w:rsidRDefault="000073BB" w:rsidP="000073BB">
            <w:pPr>
              <w:spacing w:after="0" w:line="240" w:lineRule="auto"/>
              <w:rPr>
                <w:rFonts w:ascii="Arial" w:hAnsi="Arial" w:cs="Arial"/>
                <w:sz w:val="24"/>
                <w:szCs w:val="24"/>
              </w:rPr>
            </w:pP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5D9F91E4" w:rsidR="000073BB" w:rsidRPr="00AF141B" w:rsidRDefault="00FE5CBB" w:rsidP="000073BB">
            <w:pPr>
              <w:spacing w:after="0" w:line="240" w:lineRule="auto"/>
              <w:rPr>
                <w:rFonts w:ascii="Arial" w:hAnsi="Arial" w:cs="Arial"/>
                <w:b/>
                <w:sz w:val="24"/>
                <w:szCs w:val="24"/>
              </w:rPr>
            </w:pPr>
            <w:r w:rsidRPr="008E5392">
              <w:rPr>
                <w:rFonts w:ascii="Arial" w:hAnsi="Arial" w:cs="Arial"/>
              </w:rPr>
              <w:t>Mold Alun School Campus and Ysgol Maes Garmon</w:t>
            </w:r>
            <w:r>
              <w:rPr>
                <w:rFonts w:ascii="Arial" w:hAnsi="Arial" w:cs="Arial"/>
              </w:rPr>
              <w:t xml:space="preserve"> Shared use link</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4C58E75B"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4DACD016"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79B7CA49"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1AD83ABF" w:rsidR="000073BB" w:rsidRPr="0040708C" w:rsidRDefault="00FE5CBB"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4527E56"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1BC597FD" w:rsidR="000073BB" w:rsidRPr="0040708C" w:rsidRDefault="00FE5CBB" w:rsidP="000073BB">
            <w:pPr>
              <w:spacing w:after="0" w:line="240" w:lineRule="auto"/>
              <w:rPr>
                <w:rFonts w:ascii="Arial" w:hAnsi="Arial" w:cs="Arial"/>
                <w:sz w:val="24"/>
                <w:szCs w:val="24"/>
              </w:rPr>
            </w:pPr>
            <w:r>
              <w:rPr>
                <w:rFonts w:ascii="Arial" w:hAnsi="Arial" w:cs="Arial"/>
                <w:sz w:val="24"/>
                <w:szCs w:val="24"/>
              </w:rPr>
              <w:t>231,500</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06648A5F" w:rsidR="000073BB" w:rsidRPr="0040708C" w:rsidRDefault="00FE5CBB"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3EE3EA58" w14:textId="77777777" w:rsidR="00FE5CBB" w:rsidRPr="00FE5CBB" w:rsidRDefault="00FE5CBB" w:rsidP="00FE5CBB">
            <w:pPr>
              <w:spacing w:after="0" w:line="240" w:lineRule="auto"/>
              <w:rPr>
                <w:rFonts w:ascii="Arial" w:hAnsi="Arial" w:cs="Arial"/>
                <w:szCs w:val="22"/>
                <w:lang w:eastAsia="en-US"/>
              </w:rPr>
            </w:pPr>
            <w:r w:rsidRPr="00FE5CBB">
              <w:rPr>
                <w:rFonts w:ascii="Arial" w:hAnsi="Arial" w:cs="Arial"/>
                <w:szCs w:val="22"/>
                <w:lang w:eastAsia="en-US"/>
              </w:rPr>
              <w:t>Maes Gwern Estate Road and Broncoed Lane lie to the southern periphery of Mold. Whilst the scheme is primarily to facilitate and encourage active travel journeys from these areas to the High Schools the scheme will also benefit the wider community as it provides a vital link to the Town Centre and Bromfield and Broncoed Industrial Estates.</w:t>
            </w:r>
          </w:p>
          <w:p w14:paraId="48A1FFF8" w14:textId="77777777" w:rsidR="00FE5CBB" w:rsidRPr="00FE5CBB" w:rsidRDefault="00FE5CBB" w:rsidP="00FE5CBB">
            <w:pPr>
              <w:spacing w:after="0" w:line="240" w:lineRule="auto"/>
              <w:rPr>
                <w:rFonts w:ascii="Arial" w:hAnsi="Arial" w:cs="Arial"/>
                <w:szCs w:val="22"/>
                <w:lang w:eastAsia="en-US"/>
              </w:rPr>
            </w:pPr>
          </w:p>
          <w:p w14:paraId="09E5AA4F" w14:textId="77777777" w:rsidR="00FE5CBB" w:rsidRPr="00FE5CBB" w:rsidRDefault="00FE5CBB" w:rsidP="00FE5CBB">
            <w:pPr>
              <w:spacing w:after="0" w:line="240" w:lineRule="auto"/>
              <w:rPr>
                <w:rFonts w:ascii="Arial" w:hAnsi="Arial" w:cs="Arial"/>
                <w:szCs w:val="22"/>
                <w:lang w:eastAsia="en-US"/>
              </w:rPr>
            </w:pPr>
            <w:r w:rsidRPr="00FE5CBB">
              <w:rPr>
                <w:rFonts w:ascii="Arial" w:hAnsi="Arial" w:cs="Arial"/>
                <w:szCs w:val="22"/>
                <w:lang w:eastAsia="en-US"/>
              </w:rPr>
              <w:t>In order to mitigate the problems associated with congestion within the school campus and along Wrexham Road and in an attempt to improve the viability of active modes of transport it is proposed to undertake the works outlined below.</w:t>
            </w:r>
          </w:p>
          <w:p w14:paraId="4AC34AAD" w14:textId="77777777" w:rsidR="00FE5CBB" w:rsidRPr="00FE5CBB" w:rsidRDefault="00FE5CBB" w:rsidP="00FE5CBB">
            <w:pPr>
              <w:spacing w:after="0" w:line="240" w:lineRule="auto"/>
              <w:rPr>
                <w:rFonts w:ascii="Arial" w:hAnsi="Arial" w:cs="Arial"/>
                <w:szCs w:val="22"/>
              </w:rPr>
            </w:pPr>
          </w:p>
          <w:p w14:paraId="4114AE9B" w14:textId="3BECFE9F" w:rsidR="00FE5CBB" w:rsidRPr="00FE5CBB" w:rsidRDefault="00FE5CBB" w:rsidP="00FE5CBB">
            <w:pPr>
              <w:spacing w:after="0" w:line="240" w:lineRule="auto"/>
              <w:rPr>
                <w:rFonts w:ascii="Arial" w:hAnsi="Arial" w:cs="Arial"/>
                <w:b/>
                <w:szCs w:val="22"/>
              </w:rPr>
            </w:pPr>
            <w:r w:rsidRPr="00FE5CBB">
              <w:rPr>
                <w:rFonts w:ascii="Arial" w:hAnsi="Arial" w:cs="Arial"/>
                <w:b/>
                <w:szCs w:val="22"/>
              </w:rPr>
              <w:t>Wrexham</w:t>
            </w:r>
            <w:r>
              <w:rPr>
                <w:rFonts w:ascii="Arial" w:hAnsi="Arial" w:cs="Arial"/>
                <w:b/>
                <w:szCs w:val="22"/>
              </w:rPr>
              <w:t xml:space="preserve"> Road </w:t>
            </w:r>
          </w:p>
          <w:p w14:paraId="517B4F64" w14:textId="77777777" w:rsidR="00FE5CBB" w:rsidRPr="00FE5CBB" w:rsidRDefault="00FE5CBB" w:rsidP="00FE5CBB">
            <w:pPr>
              <w:numPr>
                <w:ilvl w:val="0"/>
                <w:numId w:val="13"/>
              </w:numPr>
              <w:spacing w:after="0" w:line="240" w:lineRule="auto"/>
              <w:rPr>
                <w:rFonts w:ascii="Arial" w:hAnsi="Arial" w:cs="Arial"/>
                <w:szCs w:val="22"/>
              </w:rPr>
            </w:pPr>
            <w:r w:rsidRPr="00FE5CBB">
              <w:rPr>
                <w:rFonts w:ascii="Arial" w:hAnsi="Arial" w:cs="Arial"/>
                <w:szCs w:val="22"/>
              </w:rPr>
              <w:t>Widen footway utilising grass verge and relocate street furniture.</w:t>
            </w:r>
          </w:p>
          <w:p w14:paraId="02A19C6E" w14:textId="77777777" w:rsidR="00FE5CBB" w:rsidRPr="00FE5CBB" w:rsidRDefault="00FE5CBB" w:rsidP="00FE5CBB">
            <w:pPr>
              <w:numPr>
                <w:ilvl w:val="0"/>
                <w:numId w:val="13"/>
              </w:numPr>
              <w:spacing w:after="0" w:line="240" w:lineRule="auto"/>
              <w:rPr>
                <w:rFonts w:ascii="Arial" w:hAnsi="Arial" w:cs="Arial"/>
                <w:szCs w:val="22"/>
              </w:rPr>
            </w:pPr>
            <w:r w:rsidRPr="00FE5CBB">
              <w:rPr>
                <w:rFonts w:ascii="Arial" w:hAnsi="Arial" w:cs="Arial"/>
                <w:szCs w:val="22"/>
              </w:rPr>
              <w:t>Provision of crossing into Mold Alun Campus</w:t>
            </w:r>
          </w:p>
          <w:p w14:paraId="0CFAC70F" w14:textId="77777777" w:rsidR="00FE5CBB" w:rsidRPr="00FE5CBB" w:rsidRDefault="00FE5CBB" w:rsidP="00FE5CBB">
            <w:pPr>
              <w:spacing w:after="0" w:line="240" w:lineRule="auto"/>
              <w:rPr>
                <w:rFonts w:ascii="Arial" w:hAnsi="Arial" w:cs="Arial"/>
                <w:szCs w:val="22"/>
              </w:rPr>
            </w:pPr>
          </w:p>
          <w:p w14:paraId="0BB34C8B" w14:textId="6FC6CC3A" w:rsidR="00FE5CBB" w:rsidRPr="00FE5CBB" w:rsidRDefault="00FE5CBB" w:rsidP="00FE5CBB">
            <w:pPr>
              <w:spacing w:after="0" w:line="240" w:lineRule="auto"/>
              <w:rPr>
                <w:rFonts w:ascii="Arial" w:hAnsi="Arial" w:cs="Arial"/>
                <w:b/>
                <w:szCs w:val="22"/>
              </w:rPr>
            </w:pPr>
            <w:r w:rsidRPr="00FE5CBB">
              <w:rPr>
                <w:rFonts w:ascii="Arial" w:hAnsi="Arial" w:cs="Arial"/>
                <w:b/>
                <w:szCs w:val="22"/>
              </w:rPr>
              <w:t>Broncoe</w:t>
            </w:r>
            <w:r>
              <w:rPr>
                <w:rFonts w:ascii="Arial" w:hAnsi="Arial" w:cs="Arial"/>
                <w:b/>
                <w:szCs w:val="22"/>
              </w:rPr>
              <w:t xml:space="preserve">d Lane </w:t>
            </w:r>
          </w:p>
          <w:p w14:paraId="788C1C8B" w14:textId="77777777" w:rsidR="00FE5CBB" w:rsidRPr="00FE5CBB" w:rsidRDefault="00FE5CBB" w:rsidP="00FE5CBB">
            <w:pPr>
              <w:numPr>
                <w:ilvl w:val="0"/>
                <w:numId w:val="14"/>
              </w:numPr>
              <w:spacing w:after="0" w:line="240" w:lineRule="auto"/>
              <w:rPr>
                <w:rFonts w:ascii="Arial" w:hAnsi="Arial" w:cs="Arial"/>
                <w:szCs w:val="22"/>
              </w:rPr>
            </w:pPr>
            <w:r w:rsidRPr="00FE5CBB">
              <w:rPr>
                <w:rFonts w:ascii="Arial" w:hAnsi="Arial" w:cs="Arial"/>
                <w:szCs w:val="22"/>
              </w:rPr>
              <w:t xml:space="preserve">Full construction of a 3 metre wide shared use cycling facility </w:t>
            </w:r>
          </w:p>
          <w:p w14:paraId="322FE9F3" w14:textId="77777777" w:rsidR="00FE5CBB" w:rsidRPr="00FE5CBB" w:rsidRDefault="00FE5CBB" w:rsidP="00FE5CBB">
            <w:pPr>
              <w:numPr>
                <w:ilvl w:val="0"/>
                <w:numId w:val="14"/>
              </w:numPr>
              <w:spacing w:after="0" w:line="240" w:lineRule="auto"/>
              <w:rPr>
                <w:rFonts w:ascii="Arial" w:hAnsi="Arial" w:cs="Arial"/>
                <w:szCs w:val="22"/>
              </w:rPr>
            </w:pPr>
            <w:r w:rsidRPr="00FE5CBB">
              <w:rPr>
                <w:rFonts w:ascii="Arial" w:hAnsi="Arial" w:cs="Arial"/>
                <w:szCs w:val="22"/>
              </w:rPr>
              <w:t>Provision of street lighting</w:t>
            </w:r>
          </w:p>
          <w:p w14:paraId="732EDFF9" w14:textId="77777777" w:rsidR="00FE5CBB" w:rsidRPr="00FE5CBB" w:rsidRDefault="00FE5CBB" w:rsidP="00FE5CBB">
            <w:pPr>
              <w:spacing w:after="0" w:line="240" w:lineRule="auto"/>
              <w:rPr>
                <w:rFonts w:ascii="Arial" w:hAnsi="Arial" w:cs="Arial"/>
                <w:szCs w:val="22"/>
              </w:rPr>
            </w:pPr>
          </w:p>
          <w:p w14:paraId="68534559" w14:textId="64053E37" w:rsidR="00FE5CBB" w:rsidRPr="00FE5CBB" w:rsidRDefault="00FE5CBB" w:rsidP="00FE5CBB">
            <w:pPr>
              <w:spacing w:after="0" w:line="240" w:lineRule="auto"/>
              <w:rPr>
                <w:rFonts w:ascii="Arial" w:hAnsi="Arial" w:cs="Arial"/>
                <w:b/>
                <w:szCs w:val="22"/>
              </w:rPr>
            </w:pPr>
            <w:r w:rsidRPr="00FE5CBB">
              <w:rPr>
                <w:rFonts w:ascii="Arial" w:hAnsi="Arial" w:cs="Arial"/>
                <w:b/>
                <w:szCs w:val="22"/>
              </w:rPr>
              <w:t>Maes Gwern Estat</w:t>
            </w:r>
            <w:r>
              <w:rPr>
                <w:rFonts w:ascii="Arial" w:hAnsi="Arial" w:cs="Arial"/>
                <w:b/>
                <w:szCs w:val="22"/>
              </w:rPr>
              <w:t xml:space="preserve">e Road </w:t>
            </w:r>
          </w:p>
          <w:p w14:paraId="5D9844C4" w14:textId="77777777" w:rsidR="00FE5CBB" w:rsidRPr="00FE5CBB" w:rsidRDefault="00FE5CBB" w:rsidP="00FE5CBB">
            <w:pPr>
              <w:numPr>
                <w:ilvl w:val="0"/>
                <w:numId w:val="15"/>
              </w:numPr>
              <w:spacing w:after="0" w:line="240" w:lineRule="auto"/>
              <w:rPr>
                <w:rFonts w:ascii="Arial" w:hAnsi="Arial" w:cs="Arial"/>
                <w:szCs w:val="22"/>
              </w:rPr>
            </w:pPr>
            <w:r w:rsidRPr="00FE5CBB">
              <w:rPr>
                <w:rFonts w:ascii="Arial" w:hAnsi="Arial" w:cs="Arial"/>
                <w:szCs w:val="22"/>
              </w:rPr>
              <w:t>Widen existing footway to a 3 metre shared use facility between the junction of Broncoed Lane to the junction of the new</w:t>
            </w:r>
          </w:p>
          <w:p w14:paraId="35930073" w14:textId="46560864" w:rsidR="00FE5CBB" w:rsidRPr="00FE5CBB" w:rsidRDefault="00FE5CBB" w:rsidP="00FE5CBB">
            <w:pPr>
              <w:spacing w:after="0" w:line="240" w:lineRule="auto"/>
              <w:rPr>
                <w:rFonts w:ascii="Arial" w:hAnsi="Arial" w:cs="Arial"/>
                <w:szCs w:val="22"/>
              </w:rPr>
            </w:pPr>
            <w:r w:rsidRPr="00FE5CBB">
              <w:rPr>
                <w:rFonts w:ascii="Arial" w:hAnsi="Arial" w:cs="Arial"/>
                <w:szCs w:val="22"/>
              </w:rPr>
              <w:t xml:space="preserve">            </w:t>
            </w:r>
            <w:r w:rsidR="00B532D3" w:rsidRPr="00FE5CBB">
              <w:rPr>
                <w:rFonts w:ascii="Arial" w:hAnsi="Arial" w:cs="Arial"/>
                <w:szCs w:val="22"/>
              </w:rPr>
              <w:t>Development</w:t>
            </w:r>
            <w:r w:rsidRPr="00FE5CBB">
              <w:rPr>
                <w:rFonts w:ascii="Arial" w:hAnsi="Arial" w:cs="Arial"/>
                <w:szCs w:val="22"/>
              </w:rPr>
              <w:t xml:space="preserve"> at Maes Gwern.</w:t>
            </w:r>
          </w:p>
          <w:p w14:paraId="63850F2C" w14:textId="77777777" w:rsidR="00FE5CBB" w:rsidRPr="00FE5CBB" w:rsidRDefault="00FE5CBB" w:rsidP="00FE5CBB">
            <w:pPr>
              <w:spacing w:after="0" w:line="240" w:lineRule="auto"/>
              <w:rPr>
                <w:rFonts w:ascii="Arial" w:hAnsi="Arial" w:cs="Arial"/>
                <w:szCs w:val="22"/>
              </w:rPr>
            </w:pPr>
          </w:p>
          <w:p w14:paraId="02A3EB32" w14:textId="77777777" w:rsidR="00FE5CBB" w:rsidRPr="00FE5CBB" w:rsidRDefault="00FE5CBB" w:rsidP="00FE5CBB">
            <w:pPr>
              <w:spacing w:after="0" w:line="240" w:lineRule="auto"/>
              <w:rPr>
                <w:rFonts w:ascii="Arial" w:hAnsi="Arial" w:cs="Arial"/>
                <w:b/>
                <w:szCs w:val="22"/>
              </w:rPr>
            </w:pPr>
            <w:r w:rsidRPr="00FE5CBB">
              <w:rPr>
                <w:rFonts w:ascii="Arial" w:hAnsi="Arial" w:cs="Arial"/>
                <w:b/>
                <w:szCs w:val="22"/>
              </w:rPr>
              <w:lastRenderedPageBreak/>
              <w:t>The whole route</w:t>
            </w:r>
          </w:p>
          <w:p w14:paraId="65829954" w14:textId="77777777" w:rsidR="00FE5CBB" w:rsidRPr="00FE5CBB" w:rsidRDefault="00FE5CBB" w:rsidP="00FE5CBB">
            <w:pPr>
              <w:spacing w:after="0" w:line="240" w:lineRule="auto"/>
              <w:rPr>
                <w:rFonts w:ascii="Arial" w:hAnsi="Arial" w:cs="Arial"/>
                <w:szCs w:val="22"/>
              </w:rPr>
            </w:pPr>
            <w:r w:rsidRPr="00FE5CBB">
              <w:rPr>
                <w:rFonts w:ascii="Arial" w:hAnsi="Arial" w:cs="Arial"/>
                <w:szCs w:val="22"/>
              </w:rPr>
              <w:t>Provision of signage and cycle counters.</w:t>
            </w:r>
          </w:p>
          <w:p w14:paraId="5E412640" w14:textId="77777777" w:rsidR="00FE5CBB" w:rsidRPr="00FE5CBB" w:rsidRDefault="00FE5CBB" w:rsidP="00FE5CBB">
            <w:pPr>
              <w:spacing w:after="0" w:line="240" w:lineRule="auto"/>
              <w:rPr>
                <w:rFonts w:ascii="Arial" w:hAnsi="Arial" w:cs="Arial"/>
                <w:szCs w:val="22"/>
              </w:rPr>
            </w:pPr>
            <w:r w:rsidRPr="00FE5CBB">
              <w:rPr>
                <w:rFonts w:ascii="Arial" w:hAnsi="Arial" w:cs="Arial"/>
                <w:szCs w:val="22"/>
              </w:rPr>
              <w:t>Provision of Zebra Crossing on Wrexham Road</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7FB5414C"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Prior to the submission of the planning application by Wates developers for a 160 no. new home development at Maes Gwern, the developers undertook a community consultation on Monday 13th February, 2017 at the Daniel Owen Community Association from 3pm till 7pm. A local rambler, also member of Flintshire’s Local Access Forum responded to the consultation with a request for the developers to provide a walking and cycling link as part of the development.</w:t>
            </w:r>
          </w:p>
          <w:p w14:paraId="67970588" w14:textId="77777777" w:rsidR="0088320F" w:rsidRPr="0088320F" w:rsidRDefault="0088320F" w:rsidP="0088320F">
            <w:pPr>
              <w:spacing w:after="0" w:line="240" w:lineRule="auto"/>
              <w:rPr>
                <w:rFonts w:ascii="Arial" w:hAnsi="Arial" w:cs="Arial"/>
                <w:szCs w:val="22"/>
                <w:lang w:eastAsia="en-US"/>
              </w:rPr>
            </w:pPr>
          </w:p>
          <w:p w14:paraId="27BC153D"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As a result a number of meetings were held to develop scheme options to provide the link from Upper Bryn Coch through Maes Gwern development and onto Wrexham Road to the junction of the school campus entrance. The meetings were attended by the following:</w:t>
            </w:r>
          </w:p>
          <w:p w14:paraId="75878F09" w14:textId="77777777" w:rsidR="0088320F" w:rsidRPr="0088320F" w:rsidRDefault="0088320F" w:rsidP="0088320F">
            <w:pPr>
              <w:spacing w:after="0" w:line="240" w:lineRule="auto"/>
              <w:rPr>
                <w:rFonts w:ascii="Arial" w:hAnsi="Arial" w:cs="Arial"/>
                <w:szCs w:val="22"/>
                <w:lang w:eastAsia="en-US"/>
              </w:rPr>
            </w:pPr>
          </w:p>
          <w:p w14:paraId="6C875037" w14:textId="77777777"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Flintshire County Council (Housing, Planning and Education departments) </w:t>
            </w:r>
          </w:p>
          <w:p w14:paraId="1E1D493D" w14:textId="77777777"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Wates Developers </w:t>
            </w:r>
          </w:p>
          <w:p w14:paraId="648F7B5B" w14:textId="5A8DE501"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 </w:t>
            </w:r>
            <w:r w:rsidR="001F7FBE">
              <w:rPr>
                <w:rFonts w:ascii="Arial" w:hAnsi="Arial" w:cs="Arial"/>
                <w:szCs w:val="22"/>
                <w:lang w:eastAsia="en-US"/>
              </w:rPr>
              <w:t>[</w:t>
            </w:r>
            <w:r w:rsidRPr="0088320F">
              <w:rPr>
                <w:rFonts w:ascii="Arial" w:hAnsi="Arial" w:cs="Arial"/>
                <w:szCs w:val="22"/>
                <w:lang w:eastAsia="en-US"/>
              </w:rPr>
              <w:t xml:space="preserve">Ramblers Association &amp; Local Access Forum member </w:t>
            </w:r>
          </w:p>
          <w:p w14:paraId="6136DAF3" w14:textId="3999C100" w:rsidR="0088320F" w:rsidRPr="0088320F" w:rsidRDefault="0088320F" w:rsidP="0088320F">
            <w:pPr>
              <w:numPr>
                <w:ilvl w:val="0"/>
                <w:numId w:val="16"/>
              </w:numPr>
              <w:spacing w:after="0" w:line="240" w:lineRule="auto"/>
              <w:rPr>
                <w:rFonts w:ascii="Arial" w:hAnsi="Arial" w:cs="Arial"/>
                <w:szCs w:val="22"/>
                <w:lang w:eastAsia="en-US"/>
              </w:rPr>
            </w:pPr>
            <w:r w:rsidRPr="0088320F">
              <w:rPr>
                <w:rFonts w:ascii="Arial" w:hAnsi="Arial" w:cs="Arial"/>
                <w:szCs w:val="22"/>
                <w:lang w:eastAsia="en-US"/>
              </w:rPr>
              <w:t xml:space="preserve"> Chair of the Clwydian Ramblers,  member of the Wild About Mold Group &amp; an</w:t>
            </w:r>
            <w:r>
              <w:rPr>
                <w:rFonts w:ascii="Arial" w:hAnsi="Arial" w:cs="Arial"/>
                <w:szCs w:val="22"/>
                <w:lang w:eastAsia="en-US"/>
              </w:rPr>
              <w:t xml:space="preserve"> </w:t>
            </w:r>
            <w:r w:rsidRPr="0088320F">
              <w:rPr>
                <w:rFonts w:ascii="Arial" w:hAnsi="Arial" w:cs="Arial"/>
                <w:szCs w:val="22"/>
                <w:lang w:eastAsia="en-US"/>
              </w:rPr>
              <w:t>assessor for the Healthy Schools Award</w:t>
            </w:r>
            <w:r w:rsidR="001F7FBE">
              <w:rPr>
                <w:rFonts w:ascii="Arial" w:hAnsi="Arial" w:cs="Arial"/>
                <w:szCs w:val="22"/>
                <w:lang w:eastAsia="en-US"/>
              </w:rPr>
              <w:t>]</w:t>
            </w:r>
          </w:p>
          <w:p w14:paraId="107A9358" w14:textId="77777777" w:rsidR="0088320F" w:rsidRPr="0088320F" w:rsidRDefault="0088320F" w:rsidP="0088320F">
            <w:pPr>
              <w:spacing w:after="0" w:line="240" w:lineRule="auto"/>
              <w:rPr>
                <w:rFonts w:ascii="Arial" w:hAnsi="Arial" w:cs="Arial"/>
                <w:szCs w:val="22"/>
                <w:lang w:eastAsia="en-US"/>
              </w:rPr>
            </w:pPr>
          </w:p>
          <w:p w14:paraId="49734799" w14:textId="77777777" w:rsidR="0088320F" w:rsidRPr="0088320F" w:rsidRDefault="0088320F" w:rsidP="0088320F">
            <w:pPr>
              <w:spacing w:after="0" w:line="240" w:lineRule="auto"/>
              <w:rPr>
                <w:rFonts w:ascii="Arial" w:hAnsi="Arial" w:cs="Arial"/>
                <w:b/>
                <w:szCs w:val="22"/>
                <w:u w:val="single"/>
                <w:lang w:eastAsia="en-US"/>
              </w:rPr>
            </w:pPr>
            <w:r w:rsidRPr="0088320F">
              <w:rPr>
                <w:rFonts w:ascii="Arial" w:hAnsi="Arial" w:cs="Arial"/>
                <w:szCs w:val="22"/>
                <w:lang w:eastAsia="en-US"/>
              </w:rPr>
              <w:t>A number of meetings were also held with Local Members who have local knowledge of the high traffic flows and congestion issues along Wrexham Road in the vicinity of the school campus.  Both Local Members want to see an upgraded surface along Broncoed Lane to facilitate safer walking and cycling.</w:t>
            </w:r>
          </w:p>
          <w:p w14:paraId="04F6E2ED" w14:textId="6F7C35DC" w:rsidR="00F53AA9" w:rsidRDefault="00F53AA9" w:rsidP="0088320F">
            <w:pPr>
              <w:spacing w:after="0" w:line="240" w:lineRule="auto"/>
              <w:rPr>
                <w:rFonts w:ascii="Arial" w:hAnsi="Arial" w:cs="Arial"/>
                <w:b/>
                <w:sz w:val="24"/>
                <w:szCs w:val="24"/>
              </w:rPr>
            </w:pP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05EA728A" w:rsidR="002E19CA" w:rsidRPr="00AF141B" w:rsidRDefault="0088320F"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0E38D820" w:rsidR="002E19CA" w:rsidRPr="0088320F" w:rsidRDefault="0088320F" w:rsidP="000073BB">
            <w:pPr>
              <w:spacing w:after="0" w:line="240" w:lineRule="auto"/>
              <w:rPr>
                <w:rFonts w:ascii="Arial" w:hAnsi="Arial" w:cs="Arial"/>
                <w:sz w:val="24"/>
                <w:szCs w:val="24"/>
              </w:rPr>
            </w:pPr>
            <w:r>
              <w:rPr>
                <w:rFonts w:ascii="Arial" w:hAnsi="Arial" w:cs="Arial"/>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77777777" w:rsidR="002E19CA" w:rsidRDefault="002E19CA" w:rsidP="000073BB">
            <w:pPr>
              <w:spacing w:after="0" w:line="240" w:lineRule="auto"/>
              <w:rPr>
                <w:rFonts w:ascii="Arial" w:hAnsi="Arial" w:cs="Arial"/>
                <w:b/>
                <w:sz w:val="24"/>
                <w:szCs w:val="24"/>
              </w:rPr>
            </w:pPr>
          </w:p>
          <w:p w14:paraId="27733839" w14:textId="305D1A3A" w:rsidR="00B238EB" w:rsidRPr="001335C7" w:rsidRDefault="001335C7"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79B1AD95" w14:textId="77777777" w:rsidR="001335C7" w:rsidRDefault="001335C7" w:rsidP="001335C7">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D2CA7A6" w14:textId="77777777" w:rsidR="00B532D3" w:rsidRPr="00FE5CBB" w:rsidRDefault="00B532D3" w:rsidP="00B532D3">
            <w:pPr>
              <w:spacing w:after="0" w:line="240" w:lineRule="auto"/>
              <w:rPr>
                <w:rFonts w:ascii="Arial" w:hAnsi="Arial" w:cs="Arial"/>
                <w:b/>
                <w:szCs w:val="22"/>
              </w:rPr>
            </w:pPr>
            <w:r w:rsidRPr="00FE5CBB">
              <w:rPr>
                <w:rFonts w:ascii="Arial" w:hAnsi="Arial" w:cs="Arial"/>
                <w:b/>
                <w:szCs w:val="22"/>
              </w:rPr>
              <w:t>Wrexham</w:t>
            </w:r>
            <w:r>
              <w:rPr>
                <w:rFonts w:ascii="Arial" w:hAnsi="Arial" w:cs="Arial"/>
                <w:b/>
                <w:szCs w:val="22"/>
              </w:rPr>
              <w:t xml:space="preserve"> Road </w:t>
            </w:r>
          </w:p>
          <w:p w14:paraId="55284D04" w14:textId="77777777" w:rsidR="00B532D3" w:rsidRPr="00FE5CBB" w:rsidRDefault="00B532D3" w:rsidP="00B532D3">
            <w:pPr>
              <w:numPr>
                <w:ilvl w:val="0"/>
                <w:numId w:val="13"/>
              </w:numPr>
              <w:spacing w:after="0" w:line="240" w:lineRule="auto"/>
              <w:rPr>
                <w:rFonts w:ascii="Arial" w:hAnsi="Arial" w:cs="Arial"/>
                <w:szCs w:val="22"/>
              </w:rPr>
            </w:pPr>
            <w:r w:rsidRPr="00FE5CBB">
              <w:rPr>
                <w:rFonts w:ascii="Arial" w:hAnsi="Arial" w:cs="Arial"/>
                <w:szCs w:val="22"/>
              </w:rPr>
              <w:t>Widen footway utilising grass verge and relocate street furniture.</w:t>
            </w:r>
          </w:p>
          <w:p w14:paraId="061F77C3" w14:textId="77777777" w:rsidR="00B532D3" w:rsidRPr="00FE5CBB" w:rsidRDefault="00B532D3" w:rsidP="00B532D3">
            <w:pPr>
              <w:numPr>
                <w:ilvl w:val="0"/>
                <w:numId w:val="13"/>
              </w:numPr>
              <w:spacing w:after="0" w:line="240" w:lineRule="auto"/>
              <w:rPr>
                <w:rFonts w:ascii="Arial" w:hAnsi="Arial" w:cs="Arial"/>
                <w:szCs w:val="22"/>
              </w:rPr>
            </w:pPr>
            <w:r w:rsidRPr="00FE5CBB">
              <w:rPr>
                <w:rFonts w:ascii="Arial" w:hAnsi="Arial" w:cs="Arial"/>
                <w:szCs w:val="22"/>
              </w:rPr>
              <w:t>Provision of crossing into Mold Alun Campus</w:t>
            </w:r>
          </w:p>
          <w:p w14:paraId="00421723" w14:textId="77777777" w:rsidR="00B532D3" w:rsidRPr="00FE5CBB" w:rsidRDefault="00B532D3" w:rsidP="00B532D3">
            <w:pPr>
              <w:spacing w:after="0" w:line="240" w:lineRule="auto"/>
              <w:rPr>
                <w:rFonts w:ascii="Arial" w:hAnsi="Arial" w:cs="Arial"/>
                <w:szCs w:val="22"/>
              </w:rPr>
            </w:pPr>
          </w:p>
          <w:p w14:paraId="027E3C09" w14:textId="77777777" w:rsidR="00B532D3" w:rsidRPr="00FE5CBB" w:rsidRDefault="00B532D3" w:rsidP="00B532D3">
            <w:pPr>
              <w:spacing w:after="0" w:line="240" w:lineRule="auto"/>
              <w:rPr>
                <w:rFonts w:ascii="Arial" w:hAnsi="Arial" w:cs="Arial"/>
                <w:b/>
                <w:szCs w:val="22"/>
              </w:rPr>
            </w:pPr>
            <w:r w:rsidRPr="00FE5CBB">
              <w:rPr>
                <w:rFonts w:ascii="Arial" w:hAnsi="Arial" w:cs="Arial"/>
                <w:b/>
                <w:szCs w:val="22"/>
              </w:rPr>
              <w:t>Broncoe</w:t>
            </w:r>
            <w:r>
              <w:rPr>
                <w:rFonts w:ascii="Arial" w:hAnsi="Arial" w:cs="Arial"/>
                <w:b/>
                <w:szCs w:val="22"/>
              </w:rPr>
              <w:t xml:space="preserve">d Lane </w:t>
            </w:r>
          </w:p>
          <w:p w14:paraId="3FD1E017" w14:textId="1C68E2C1" w:rsidR="00B532D3" w:rsidRPr="00FE5CBB" w:rsidRDefault="00B532D3" w:rsidP="00B532D3">
            <w:pPr>
              <w:numPr>
                <w:ilvl w:val="0"/>
                <w:numId w:val="14"/>
              </w:numPr>
              <w:spacing w:after="0" w:line="240" w:lineRule="auto"/>
              <w:rPr>
                <w:rFonts w:ascii="Arial" w:hAnsi="Arial" w:cs="Arial"/>
                <w:szCs w:val="22"/>
              </w:rPr>
            </w:pPr>
            <w:r w:rsidRPr="00FE5CBB">
              <w:rPr>
                <w:rFonts w:ascii="Arial" w:hAnsi="Arial" w:cs="Arial"/>
                <w:szCs w:val="22"/>
              </w:rPr>
              <w:t xml:space="preserve">Full construction of a </w:t>
            </w:r>
            <w:r w:rsidR="00B052CF">
              <w:rPr>
                <w:rFonts w:ascii="Arial" w:hAnsi="Arial" w:cs="Arial"/>
                <w:szCs w:val="22"/>
              </w:rPr>
              <w:t xml:space="preserve">1 km, </w:t>
            </w:r>
            <w:r w:rsidRPr="00FE5CBB">
              <w:rPr>
                <w:rFonts w:ascii="Arial" w:hAnsi="Arial" w:cs="Arial"/>
                <w:szCs w:val="22"/>
              </w:rPr>
              <w:t xml:space="preserve">3 metre wide shared use cycling facility </w:t>
            </w:r>
          </w:p>
          <w:p w14:paraId="718EAAC2" w14:textId="77777777" w:rsidR="00B532D3" w:rsidRPr="00FE5CBB" w:rsidRDefault="00B532D3" w:rsidP="00B532D3">
            <w:pPr>
              <w:numPr>
                <w:ilvl w:val="0"/>
                <w:numId w:val="14"/>
              </w:numPr>
              <w:spacing w:after="0" w:line="240" w:lineRule="auto"/>
              <w:rPr>
                <w:rFonts w:ascii="Arial" w:hAnsi="Arial" w:cs="Arial"/>
                <w:szCs w:val="22"/>
              </w:rPr>
            </w:pPr>
            <w:r w:rsidRPr="00FE5CBB">
              <w:rPr>
                <w:rFonts w:ascii="Arial" w:hAnsi="Arial" w:cs="Arial"/>
                <w:szCs w:val="22"/>
              </w:rPr>
              <w:t>Provision of street lighting</w:t>
            </w:r>
          </w:p>
          <w:p w14:paraId="0939BB48" w14:textId="77777777" w:rsidR="00B532D3" w:rsidRPr="00FE5CBB" w:rsidRDefault="00B532D3" w:rsidP="00B532D3">
            <w:pPr>
              <w:spacing w:after="0" w:line="240" w:lineRule="auto"/>
              <w:rPr>
                <w:rFonts w:ascii="Arial" w:hAnsi="Arial" w:cs="Arial"/>
                <w:szCs w:val="22"/>
              </w:rPr>
            </w:pPr>
          </w:p>
          <w:p w14:paraId="06D274BA" w14:textId="77777777" w:rsidR="00B532D3" w:rsidRPr="00FE5CBB" w:rsidRDefault="00B532D3" w:rsidP="00B532D3">
            <w:pPr>
              <w:spacing w:after="0" w:line="240" w:lineRule="auto"/>
              <w:rPr>
                <w:rFonts w:ascii="Arial" w:hAnsi="Arial" w:cs="Arial"/>
                <w:b/>
                <w:szCs w:val="22"/>
              </w:rPr>
            </w:pPr>
            <w:r w:rsidRPr="00FE5CBB">
              <w:rPr>
                <w:rFonts w:ascii="Arial" w:hAnsi="Arial" w:cs="Arial"/>
                <w:b/>
                <w:szCs w:val="22"/>
              </w:rPr>
              <w:t>Maes Gwern Estat</w:t>
            </w:r>
            <w:r>
              <w:rPr>
                <w:rFonts w:ascii="Arial" w:hAnsi="Arial" w:cs="Arial"/>
                <w:b/>
                <w:szCs w:val="22"/>
              </w:rPr>
              <w:t xml:space="preserve">e Road </w:t>
            </w:r>
          </w:p>
          <w:p w14:paraId="52D4C68E" w14:textId="77777777" w:rsidR="00B532D3" w:rsidRPr="00FE5CBB" w:rsidRDefault="00B532D3" w:rsidP="00B532D3">
            <w:pPr>
              <w:numPr>
                <w:ilvl w:val="0"/>
                <w:numId w:val="15"/>
              </w:numPr>
              <w:spacing w:after="0" w:line="240" w:lineRule="auto"/>
              <w:rPr>
                <w:rFonts w:ascii="Arial" w:hAnsi="Arial" w:cs="Arial"/>
                <w:szCs w:val="22"/>
              </w:rPr>
            </w:pPr>
            <w:r w:rsidRPr="00FE5CBB">
              <w:rPr>
                <w:rFonts w:ascii="Arial" w:hAnsi="Arial" w:cs="Arial"/>
                <w:szCs w:val="22"/>
              </w:rPr>
              <w:t>Widen existing footway to a 3 metre shared use facility between the junction of Broncoed Lane to the junction of the new</w:t>
            </w:r>
          </w:p>
          <w:p w14:paraId="47D21E43" w14:textId="4A8DD31F" w:rsidR="00B532D3" w:rsidRPr="00FE5CBB" w:rsidRDefault="00B532D3" w:rsidP="00B532D3">
            <w:pPr>
              <w:spacing w:after="0" w:line="240" w:lineRule="auto"/>
              <w:rPr>
                <w:rFonts w:ascii="Arial" w:hAnsi="Arial" w:cs="Arial"/>
                <w:szCs w:val="22"/>
              </w:rPr>
            </w:pPr>
            <w:r w:rsidRPr="00FE5CBB">
              <w:rPr>
                <w:rFonts w:ascii="Arial" w:hAnsi="Arial" w:cs="Arial"/>
                <w:szCs w:val="22"/>
              </w:rPr>
              <w:t xml:space="preserve">            Development at Maes Gwern.</w:t>
            </w:r>
          </w:p>
          <w:p w14:paraId="785E3087" w14:textId="3931B8E1" w:rsidR="00130DDA" w:rsidRPr="00B532D3" w:rsidRDefault="00B532D3" w:rsidP="000073BB">
            <w:pPr>
              <w:spacing w:after="0" w:line="240" w:lineRule="auto"/>
              <w:rPr>
                <w:rFonts w:ascii="Arial" w:hAnsi="Arial" w:cs="Arial"/>
                <w:sz w:val="24"/>
                <w:szCs w:val="24"/>
              </w:rPr>
            </w:pPr>
            <w:r>
              <w:rPr>
                <w:rFonts w:ascii="Arial" w:hAnsi="Arial" w:cs="Arial"/>
                <w:sz w:val="24"/>
                <w:szCs w:val="24"/>
              </w:rPr>
              <w:t>Signing and lining throughout the whole extents of the scheme</w:t>
            </w: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lastRenderedPageBreak/>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411683EB" w:rsidR="002E19CA" w:rsidRPr="00AF141B" w:rsidRDefault="00981D2F" w:rsidP="000073BB">
            <w:pPr>
              <w:spacing w:after="0" w:line="240" w:lineRule="auto"/>
              <w:rPr>
                <w:rFonts w:ascii="Arial" w:hAnsi="Arial" w:cs="Arial"/>
                <w:sz w:val="24"/>
                <w:szCs w:val="24"/>
              </w:rPr>
            </w:pPr>
            <w:r>
              <w:rPr>
                <w:rFonts w:ascii="Arial" w:hAnsi="Arial" w:cs="Arial"/>
                <w:sz w:val="24"/>
                <w:szCs w:val="24"/>
              </w:rPr>
              <w:t>Increased usage of cycle path provided by documental evidence. The path will provide a missing link into the proposed new cycle network within Mold and provide a safe traffic free route to schools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63FD9B8A" w:rsidR="002E19CA" w:rsidRPr="007D5B2C" w:rsidRDefault="001335C7" w:rsidP="000073BB">
            <w:pPr>
              <w:spacing w:after="0" w:line="240" w:lineRule="auto"/>
              <w:rPr>
                <w:rFonts w:ascii="Arial" w:hAnsi="Arial" w:cs="Arial"/>
                <w:b/>
                <w:sz w:val="24"/>
                <w:szCs w:val="24"/>
              </w:rPr>
            </w:pPr>
            <w:r>
              <w:rPr>
                <w:rFonts w:ascii="Arial" w:hAnsi="Arial" w:cs="Arial"/>
                <w:sz w:val="24"/>
                <w:szCs w:val="24"/>
              </w:rPr>
              <w:t>Time constraints associated with delayed funding approval in respect of delivery of scheme within financial year. The effects of Covid on delivery in respect of supplies and contractors.</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470409C7"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An Internal Project Review Board was established in March 2017 with monthly meetings undertaken up until the present day. The purpose of the group was to provide an independent panel of professionals to challenge both the benefits and dis- benefits of various scheme options in line with current legislation. This ‘critical friend’ approach has helped shape the detail of the scheme submitted within this application and follows the same principles of the WELTAG process.</w:t>
            </w:r>
          </w:p>
          <w:p w14:paraId="00F802AB" w14:textId="77777777" w:rsidR="0088320F" w:rsidRPr="0088320F" w:rsidRDefault="0088320F" w:rsidP="0088320F">
            <w:pPr>
              <w:spacing w:after="0" w:line="240" w:lineRule="auto"/>
              <w:jc w:val="both"/>
              <w:rPr>
                <w:rFonts w:ascii="Arial" w:hAnsi="Arial" w:cs="Arial"/>
                <w:szCs w:val="22"/>
                <w:lang w:eastAsia="en-US"/>
              </w:rPr>
            </w:pPr>
          </w:p>
          <w:p w14:paraId="458B18C3" w14:textId="77777777" w:rsidR="0088320F" w:rsidRPr="0088320F" w:rsidRDefault="0088320F" w:rsidP="0088320F">
            <w:pPr>
              <w:spacing w:after="0" w:line="240" w:lineRule="auto"/>
              <w:rPr>
                <w:rFonts w:ascii="Arial" w:hAnsi="Arial" w:cs="Arial"/>
                <w:szCs w:val="22"/>
                <w:lang w:eastAsia="en-US"/>
              </w:rPr>
            </w:pPr>
            <w:r w:rsidRPr="0088320F">
              <w:rPr>
                <w:rFonts w:ascii="Arial" w:hAnsi="Arial" w:cs="Arial"/>
                <w:szCs w:val="22"/>
                <w:lang w:eastAsia="en-US"/>
              </w:rPr>
              <w:t xml:space="preserve">A meeting was held with the Head teachers of both Mold Alun and Maes Garmon High Schools School to go through the scheme proposals and the rationale for the scheme.  Both Head teachers fully support the scheme and have submitted a letter to that effect which is enclosed within supporting information for this application. </w:t>
            </w:r>
          </w:p>
          <w:p w14:paraId="0441C4FD" w14:textId="77777777" w:rsidR="0088320F" w:rsidRPr="0088320F" w:rsidRDefault="0088320F" w:rsidP="0088320F">
            <w:pPr>
              <w:spacing w:after="0" w:line="240" w:lineRule="auto"/>
              <w:rPr>
                <w:rFonts w:ascii="Arial" w:hAnsi="Arial" w:cs="Arial"/>
                <w:szCs w:val="22"/>
                <w:lang w:eastAsia="en-US"/>
              </w:rPr>
            </w:pPr>
          </w:p>
          <w:p w14:paraId="6A2EDC2C" w14:textId="77777777" w:rsidR="0088320F" w:rsidRPr="0088320F" w:rsidRDefault="0088320F" w:rsidP="0088320F">
            <w:pPr>
              <w:spacing w:after="0" w:line="240" w:lineRule="auto"/>
              <w:jc w:val="both"/>
              <w:rPr>
                <w:rFonts w:ascii="Arial" w:hAnsi="Arial" w:cs="Arial"/>
                <w:b/>
                <w:szCs w:val="22"/>
                <w:lang w:eastAsia="en-US"/>
              </w:rPr>
            </w:pPr>
            <w:r w:rsidRPr="0088320F">
              <w:rPr>
                <w:rFonts w:ascii="Arial" w:hAnsi="Arial" w:cs="Arial"/>
                <w:szCs w:val="22"/>
                <w:lang w:eastAsia="en-US"/>
              </w:rPr>
              <w:t>Flintshire County Council then attended a pupil Forum at Maes Garmon High School on the 29</w:t>
            </w:r>
            <w:r w:rsidRPr="0088320F">
              <w:rPr>
                <w:rFonts w:ascii="Arial" w:hAnsi="Arial" w:cs="Arial"/>
                <w:szCs w:val="22"/>
                <w:vertAlign w:val="superscript"/>
                <w:lang w:eastAsia="en-US"/>
              </w:rPr>
              <w:t>th</w:t>
            </w:r>
            <w:r w:rsidRPr="0088320F">
              <w:rPr>
                <w:rFonts w:ascii="Arial" w:hAnsi="Arial" w:cs="Arial"/>
                <w:szCs w:val="22"/>
                <w:lang w:eastAsia="en-US"/>
              </w:rPr>
              <w:t xml:space="preserve"> January, 2018 to present the proposal to the pupils. Both the School and Local Members (on behalf of the community) are fully supportive of the proposals. Officers have worked in partnership with the Head Teacher, Pupils and other key stakeholders during the scheme design, where alternative measures were considered which defined the final scheme proposals.  The pupils engaged well in discussions around the scheme proposals and understood the benefits of encouraging more pupils to walk and cycle to school and the effects of air pollution emitted from motor vehicles. All of the pupils strongly supported the proposal for a shared use walking and cycling facility from the Upper Bryn Coch area to the school campus.</w:t>
            </w:r>
          </w:p>
          <w:p w14:paraId="22C18204" w14:textId="77777777" w:rsidR="0088320F" w:rsidRPr="0088320F" w:rsidRDefault="0088320F" w:rsidP="0088320F">
            <w:pPr>
              <w:spacing w:after="0" w:line="240" w:lineRule="auto"/>
              <w:rPr>
                <w:rFonts w:ascii="Arial" w:hAnsi="Arial" w:cs="Arial"/>
                <w:szCs w:val="22"/>
                <w:lang w:eastAsia="en-US"/>
              </w:rPr>
            </w:pPr>
          </w:p>
          <w:p w14:paraId="74A59ADB" w14:textId="77777777" w:rsidR="0088320F" w:rsidRPr="0088320F" w:rsidRDefault="0088320F" w:rsidP="0088320F">
            <w:pPr>
              <w:spacing w:after="0" w:line="240" w:lineRule="auto"/>
              <w:rPr>
                <w:rFonts w:ascii="Arial" w:hAnsi="Arial" w:cs="Arial"/>
                <w:b/>
                <w:szCs w:val="22"/>
                <w:u w:val="single"/>
                <w:lang w:eastAsia="en-US"/>
              </w:rPr>
            </w:pPr>
            <w:r w:rsidRPr="0088320F">
              <w:rPr>
                <w:rFonts w:ascii="Arial" w:hAnsi="Arial" w:cs="Arial"/>
                <w:b/>
                <w:szCs w:val="22"/>
                <w:u w:val="single"/>
                <w:lang w:eastAsia="en-US"/>
              </w:rPr>
              <w:t>Sustrans Active Travel Journey Planning Workshop</w:t>
            </w:r>
          </w:p>
          <w:p w14:paraId="1032C7BC" w14:textId="77777777" w:rsidR="0088320F" w:rsidRPr="0088320F" w:rsidRDefault="0088320F" w:rsidP="0088320F">
            <w:pPr>
              <w:spacing w:after="0" w:line="240" w:lineRule="auto"/>
              <w:rPr>
                <w:rFonts w:ascii="Arial" w:hAnsi="Arial" w:cs="Arial"/>
                <w:b/>
                <w:szCs w:val="22"/>
                <w:u w:val="single"/>
                <w:lang w:eastAsia="en-US"/>
              </w:rPr>
            </w:pPr>
          </w:p>
          <w:p w14:paraId="07253AA9" w14:textId="77777777" w:rsidR="0088320F" w:rsidRPr="0088320F" w:rsidRDefault="0088320F" w:rsidP="0088320F">
            <w:pPr>
              <w:spacing w:after="0" w:line="240" w:lineRule="auto"/>
              <w:rPr>
                <w:rFonts w:ascii="Arial" w:hAnsi="Arial" w:cs="Arial"/>
                <w:b/>
                <w:szCs w:val="22"/>
                <w:u w:val="single"/>
                <w:lang w:eastAsia="en-US"/>
              </w:rPr>
            </w:pPr>
            <w:r w:rsidRPr="0088320F">
              <w:rPr>
                <w:rFonts w:ascii="Arial" w:hAnsi="Arial" w:cs="Arial"/>
                <w:szCs w:val="22"/>
                <w:lang w:eastAsia="en-US"/>
              </w:rPr>
              <w:t>Council Officers supported the Sustrans Active Travel Journey workshop which was held at Mold Alun school on the 24</w:t>
            </w:r>
            <w:r w:rsidRPr="0088320F">
              <w:rPr>
                <w:rFonts w:ascii="Arial" w:hAnsi="Arial" w:cs="Arial"/>
                <w:szCs w:val="22"/>
                <w:vertAlign w:val="superscript"/>
                <w:lang w:eastAsia="en-US"/>
              </w:rPr>
              <w:t>th</w:t>
            </w:r>
            <w:r w:rsidRPr="0088320F">
              <w:rPr>
                <w:rFonts w:ascii="Arial" w:hAnsi="Arial" w:cs="Arial"/>
                <w:szCs w:val="22"/>
                <w:lang w:eastAsia="en-US"/>
              </w:rPr>
              <w:t xml:space="preserve"> April, 2017 and was attended by approximately 150 pupils who strongly supported the walking and cycling improvements within the vicinity of Mold Alun School.  </w:t>
            </w:r>
          </w:p>
          <w:p w14:paraId="5DEEA976" w14:textId="77777777" w:rsidR="00F53AA9" w:rsidRPr="0088320F" w:rsidRDefault="00F53AA9" w:rsidP="00F53AA9">
            <w:pPr>
              <w:spacing w:after="0" w:line="240" w:lineRule="auto"/>
              <w:rPr>
                <w:rFonts w:ascii="Arial" w:hAnsi="Arial" w:cs="Arial"/>
                <w:b/>
                <w:sz w:val="28"/>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786BC08A" w:rsidR="002A2F1C" w:rsidRDefault="00E8354D" w:rsidP="000073BB">
            <w:pPr>
              <w:spacing w:after="0" w:line="240" w:lineRule="auto"/>
              <w:rPr>
                <w:rFonts w:ascii="Arial" w:hAnsi="Arial" w:cs="Arial"/>
                <w:b/>
                <w:sz w:val="24"/>
                <w:szCs w:val="24"/>
              </w:rPr>
            </w:pPr>
            <w:r>
              <w:rPr>
                <w:rFonts w:ascii="Arial" w:hAnsi="Arial" w:cs="Arial"/>
                <w:b/>
                <w:sz w:val="24"/>
                <w:szCs w:val="24"/>
              </w:rPr>
              <w:lastRenderedPageBreak/>
              <w:t>N/A</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77777777" w:rsidR="002A2F1C" w:rsidRDefault="002A2F1C" w:rsidP="000073BB">
            <w:pPr>
              <w:spacing w:after="0" w:line="240" w:lineRule="auto"/>
              <w:rPr>
                <w:rFonts w:ascii="Arial" w:hAnsi="Arial" w:cs="Arial"/>
                <w:b/>
                <w:sz w:val="24"/>
                <w:szCs w:val="24"/>
              </w:rPr>
            </w:pP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753A0464" w14:textId="7848D6BC" w:rsidR="00385141" w:rsidRDefault="00385141" w:rsidP="00385141">
            <w:pPr>
              <w:spacing w:after="0" w:line="240" w:lineRule="auto"/>
              <w:rPr>
                <w:rFonts w:ascii="Arial" w:hAnsi="Arial" w:cs="Arial"/>
                <w:sz w:val="24"/>
                <w:szCs w:val="24"/>
              </w:rPr>
            </w:pPr>
            <w:r>
              <w:rPr>
                <w:rFonts w:ascii="Arial" w:hAnsi="Arial" w:cs="Arial"/>
                <w:sz w:val="24"/>
                <w:szCs w:val="24"/>
              </w:rPr>
              <w:t>Structured approach to communications and forward works program has been essential with delivery.</w:t>
            </w:r>
          </w:p>
          <w:p w14:paraId="16D4C6D2" w14:textId="77777777" w:rsidR="002E19CA" w:rsidRDefault="002E19CA" w:rsidP="000073BB">
            <w:pPr>
              <w:spacing w:after="0" w:line="240" w:lineRule="auto"/>
              <w:rPr>
                <w:rFonts w:ascii="Arial" w:hAnsi="Arial" w:cs="Arial"/>
                <w:sz w:val="24"/>
                <w:szCs w:val="24"/>
              </w:rPr>
            </w:pP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051AA47C" w14:textId="7324CDA5" w:rsidR="00B052CF" w:rsidRDefault="00B052CF" w:rsidP="00B052CF">
            <w:pPr>
              <w:spacing w:after="0" w:line="240" w:lineRule="auto"/>
              <w:rPr>
                <w:rFonts w:ascii="Arial" w:hAnsi="Arial" w:cs="Arial"/>
                <w:sz w:val="24"/>
                <w:szCs w:val="24"/>
              </w:rPr>
            </w:pPr>
            <w:r>
              <w:rPr>
                <w:rFonts w:ascii="Arial" w:hAnsi="Arial" w:cs="Arial"/>
                <w:sz w:val="24"/>
                <w:szCs w:val="24"/>
              </w:rPr>
              <w:t>Potential increase in Active Travel modes of transport accessing services and employment. The link provides a safe shared use path linking the recently completed development of Maes Gwern to the schools of Mold Alun, Maes Garmon and Bryn Coch.</w:t>
            </w:r>
          </w:p>
          <w:p w14:paraId="064AF11B" w14:textId="77777777"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3060CF33" w:rsidR="002E19CA" w:rsidRPr="0033687D" w:rsidRDefault="0033687D" w:rsidP="000073BB">
            <w:pPr>
              <w:spacing w:after="0" w:line="240" w:lineRule="auto"/>
              <w:rPr>
                <w:rFonts w:ascii="Arial" w:hAnsi="Arial" w:cs="Arial"/>
                <w:sz w:val="24"/>
                <w:szCs w:val="24"/>
              </w:rPr>
            </w:pPr>
            <w:r>
              <w:rPr>
                <w:rFonts w:ascii="Arial" w:hAnsi="Arial" w:cs="Arial"/>
                <w:sz w:val="24"/>
                <w:szCs w:val="24"/>
              </w:rPr>
              <w:t xml:space="preserve">Increase in children walking and cycling to schools in Mold within a safe environment </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5FE10D9E" w14:textId="77777777" w:rsidTr="00F53AA9">
        <w:trPr>
          <w:trHeight w:val="412"/>
        </w:trPr>
        <w:tc>
          <w:tcPr>
            <w:tcW w:w="9322" w:type="dxa"/>
            <w:gridSpan w:val="6"/>
            <w:shd w:val="clear" w:color="auto" w:fill="auto"/>
          </w:tcPr>
          <w:p w14:paraId="543DBF4F" w14:textId="0CF9A41C" w:rsidR="00F53AA9" w:rsidRPr="0033687D" w:rsidRDefault="0033687D" w:rsidP="00F53AA9">
            <w:pPr>
              <w:spacing w:after="0" w:line="240" w:lineRule="auto"/>
              <w:rPr>
                <w:rFonts w:ascii="Arial" w:hAnsi="Arial" w:cs="Arial"/>
                <w:sz w:val="24"/>
                <w:szCs w:val="24"/>
              </w:rPr>
            </w:pPr>
            <w:r>
              <w:rPr>
                <w:rFonts w:ascii="Arial" w:hAnsi="Arial" w:cs="Arial"/>
                <w:sz w:val="24"/>
                <w:szCs w:val="24"/>
              </w:rPr>
              <w:t>Engagement with local schools to determine the increase in active travel journeys.</w:t>
            </w:r>
          </w:p>
        </w:tc>
      </w:tr>
      <w:tr w:rsidR="006F2A70" w:rsidRPr="00AF141B" w14:paraId="073518DE" w14:textId="77777777" w:rsidTr="002A2F1C">
        <w:trPr>
          <w:trHeight w:val="360"/>
        </w:trPr>
        <w:tc>
          <w:tcPr>
            <w:tcW w:w="9322" w:type="dxa"/>
            <w:gridSpan w:val="6"/>
            <w:shd w:val="clear" w:color="auto" w:fill="B6DDE8" w:themeFill="accent5" w:themeFillTint="66"/>
          </w:tcPr>
          <w:p w14:paraId="57D45105"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108F5237" w14:textId="77777777" w:rsidTr="000073BB">
        <w:trPr>
          <w:trHeight w:val="360"/>
        </w:trPr>
        <w:tc>
          <w:tcPr>
            <w:tcW w:w="9322" w:type="dxa"/>
            <w:gridSpan w:val="6"/>
            <w:shd w:val="clear" w:color="auto" w:fill="auto"/>
          </w:tcPr>
          <w:p w14:paraId="1B07AD48" w14:textId="1D62E508" w:rsidR="002A2F1C" w:rsidRPr="0033687D" w:rsidRDefault="0033687D" w:rsidP="000073BB">
            <w:pPr>
              <w:spacing w:after="0" w:line="240" w:lineRule="auto"/>
              <w:rPr>
                <w:rFonts w:ascii="Arial" w:hAnsi="Arial" w:cs="Arial"/>
                <w:sz w:val="24"/>
                <w:szCs w:val="24"/>
              </w:rPr>
            </w:pPr>
            <w:r>
              <w:rPr>
                <w:rFonts w:ascii="Arial" w:hAnsi="Arial" w:cs="Arial"/>
                <w:sz w:val="24"/>
                <w:szCs w:val="24"/>
              </w:rPr>
              <w:t xml:space="preserve">Covid increased people to </w:t>
            </w:r>
            <w:r w:rsidR="00151BF5">
              <w:rPr>
                <w:rFonts w:ascii="Arial" w:hAnsi="Arial" w:cs="Arial"/>
                <w:sz w:val="24"/>
                <w:szCs w:val="24"/>
              </w:rPr>
              <w:t>travel in a</w:t>
            </w:r>
            <w:r>
              <w:rPr>
                <w:rFonts w:ascii="Arial" w:hAnsi="Arial" w:cs="Arial"/>
                <w:sz w:val="24"/>
                <w:szCs w:val="24"/>
              </w:rPr>
              <w:t xml:space="preserve"> more sustainable </w:t>
            </w:r>
            <w:r w:rsidR="00151BF5">
              <w:rPr>
                <w:rFonts w:ascii="Arial" w:hAnsi="Arial" w:cs="Arial"/>
                <w:sz w:val="24"/>
                <w:szCs w:val="24"/>
              </w:rPr>
              <w:t>manner therefore</w:t>
            </w:r>
            <w:r w:rsidR="00385141">
              <w:rPr>
                <w:rFonts w:ascii="Arial" w:hAnsi="Arial" w:cs="Arial"/>
                <w:sz w:val="24"/>
                <w:szCs w:val="24"/>
              </w:rPr>
              <w:t xml:space="preserve"> the increased </w:t>
            </w:r>
            <w:r w:rsidR="00151BF5">
              <w:rPr>
                <w:rFonts w:ascii="Arial" w:hAnsi="Arial" w:cs="Arial"/>
                <w:sz w:val="24"/>
                <w:szCs w:val="24"/>
              </w:rPr>
              <w:t xml:space="preserve"> usage on the link path was noticeable.</w:t>
            </w:r>
          </w:p>
        </w:tc>
      </w:tr>
      <w:tr w:rsidR="002A2F1C" w:rsidRPr="00AF141B" w14:paraId="0BF8C486" w14:textId="77777777" w:rsidTr="002A2F1C">
        <w:trPr>
          <w:trHeight w:val="360"/>
        </w:trPr>
        <w:tc>
          <w:tcPr>
            <w:tcW w:w="9322" w:type="dxa"/>
            <w:gridSpan w:val="6"/>
            <w:shd w:val="clear" w:color="auto" w:fill="B6DDE8" w:themeFill="accent5" w:themeFillTint="66"/>
          </w:tcPr>
          <w:p w14:paraId="6551BE27"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F639430" w14:textId="77777777" w:rsidTr="000073BB">
        <w:trPr>
          <w:trHeight w:val="360"/>
        </w:trPr>
        <w:tc>
          <w:tcPr>
            <w:tcW w:w="9322" w:type="dxa"/>
            <w:gridSpan w:val="6"/>
            <w:shd w:val="clear" w:color="auto" w:fill="auto"/>
          </w:tcPr>
          <w:p w14:paraId="619800CD" w14:textId="77777777" w:rsidR="002A2F1C" w:rsidRDefault="002A2F1C" w:rsidP="000073BB">
            <w:pPr>
              <w:spacing w:after="0" w:line="240" w:lineRule="auto"/>
              <w:rPr>
                <w:rFonts w:ascii="Arial" w:hAnsi="Arial" w:cs="Arial"/>
                <w:b/>
                <w:sz w:val="24"/>
                <w:szCs w:val="24"/>
              </w:rPr>
            </w:pPr>
          </w:p>
        </w:tc>
      </w:tr>
      <w:tr w:rsidR="000073BB" w:rsidRPr="00AF141B" w14:paraId="7C97D4F3" w14:textId="77777777" w:rsidTr="000073BB">
        <w:trPr>
          <w:trHeight w:val="360"/>
        </w:trPr>
        <w:tc>
          <w:tcPr>
            <w:tcW w:w="9322" w:type="dxa"/>
            <w:gridSpan w:val="6"/>
            <w:shd w:val="clear" w:color="auto" w:fill="B6DDE8" w:themeFill="accent5" w:themeFillTint="66"/>
          </w:tcPr>
          <w:p w14:paraId="4A38B580"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6831FA4F" w14:textId="77777777" w:rsidTr="000073BB">
        <w:trPr>
          <w:trHeight w:val="360"/>
        </w:trPr>
        <w:tc>
          <w:tcPr>
            <w:tcW w:w="9322" w:type="dxa"/>
            <w:gridSpan w:val="6"/>
            <w:shd w:val="clear" w:color="auto" w:fill="auto"/>
          </w:tcPr>
          <w:p w14:paraId="7310B918" w14:textId="77777777" w:rsidR="00385141" w:rsidRDefault="00385141" w:rsidP="00385141">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67D16C3B" w14:textId="77777777" w:rsidR="002E19CA" w:rsidRDefault="002E19CA" w:rsidP="000073BB">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5E449" w14:textId="77777777" w:rsidR="007124AE" w:rsidRDefault="007124AE">
      <w:r>
        <w:separator/>
      </w:r>
    </w:p>
  </w:endnote>
  <w:endnote w:type="continuationSeparator" w:id="0">
    <w:p w14:paraId="505532D0" w14:textId="77777777" w:rsidR="007124AE" w:rsidRDefault="00712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385141" w:rsidRDefault="003851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385141" w:rsidRPr="00125DF8" w:rsidRDefault="00385141">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1335C7">
      <w:rPr>
        <w:noProof/>
        <w:color w:val="31849B"/>
        <w:sz w:val="24"/>
      </w:rPr>
      <w:t>9</w:t>
    </w:r>
    <w:r w:rsidRPr="00125DF8">
      <w:rPr>
        <w:noProof/>
        <w:color w:val="31849B"/>
        <w:sz w:val="24"/>
      </w:rPr>
      <w:fldChar w:fldCharType="end"/>
    </w:r>
  </w:p>
  <w:p w14:paraId="79501E97" w14:textId="77777777" w:rsidR="00385141" w:rsidRDefault="003851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C6752" w14:textId="77777777" w:rsidR="007124AE" w:rsidRDefault="007124AE">
      <w:r>
        <w:separator/>
      </w:r>
    </w:p>
  </w:footnote>
  <w:footnote w:type="continuationSeparator" w:id="0">
    <w:p w14:paraId="2AC10EF1" w14:textId="77777777" w:rsidR="007124AE" w:rsidRDefault="00712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385141" w:rsidRPr="00AC5A43" w:rsidRDefault="00385141"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385141" w:rsidRDefault="00385141"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385141" w:rsidRDefault="003851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385141" w:rsidRPr="00AC5A43" w:rsidRDefault="00385141"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385141" w:rsidRDefault="00385141"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385141" w:rsidRDefault="003851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D1EFC"/>
    <w:multiLevelType w:val="hybridMultilevel"/>
    <w:tmpl w:val="C6EA98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2"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2333090F"/>
    <w:multiLevelType w:val="hybridMultilevel"/>
    <w:tmpl w:val="5388DB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F9575A"/>
    <w:multiLevelType w:val="singleLevel"/>
    <w:tmpl w:val="E6503A6C"/>
    <w:lvl w:ilvl="0">
      <w:numFmt w:val="decimal"/>
      <w:pStyle w:val="Bullet"/>
      <w:lvlText w:val=""/>
      <w:lvlJc w:val="left"/>
    </w:lvl>
  </w:abstractNum>
  <w:abstractNum w:abstractNumId="8" w15:restartNumberingAfterBreak="0">
    <w:nsid w:val="55887BF5"/>
    <w:multiLevelType w:val="hybridMultilevel"/>
    <w:tmpl w:val="C9A077F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0"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 w15:restartNumberingAfterBreak="0">
    <w:nsid w:val="798949AC"/>
    <w:multiLevelType w:val="hybridMultilevel"/>
    <w:tmpl w:val="2EEA11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270241381">
    <w:abstractNumId w:val="7"/>
  </w:num>
  <w:num w:numId="2" w16cid:durableId="984162498">
    <w:abstractNumId w:val="6"/>
  </w:num>
  <w:num w:numId="3" w16cid:durableId="1422726476">
    <w:abstractNumId w:val="9"/>
  </w:num>
  <w:num w:numId="4" w16cid:durableId="215362240">
    <w:abstractNumId w:val="1"/>
  </w:num>
  <w:num w:numId="5" w16cid:durableId="1116370029">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852992127">
    <w:abstractNumId w:val="13"/>
  </w:num>
  <w:num w:numId="7" w16cid:durableId="448478296">
    <w:abstractNumId w:val="4"/>
  </w:num>
  <w:num w:numId="8" w16cid:durableId="9575336">
    <w:abstractNumId w:val="11"/>
  </w:num>
  <w:num w:numId="9" w16cid:durableId="385835165">
    <w:abstractNumId w:val="5"/>
  </w:num>
  <w:num w:numId="10" w16cid:durableId="14461490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588229080">
    <w:abstractNumId w:val="10"/>
  </w:num>
  <w:num w:numId="12" w16cid:durableId="4236840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1432505909">
    <w:abstractNumId w:val="8"/>
  </w:num>
  <w:num w:numId="14" w16cid:durableId="1136793825">
    <w:abstractNumId w:val="12"/>
  </w:num>
  <w:num w:numId="15" w16cid:durableId="1687635472">
    <w:abstractNumId w:val="3"/>
  </w:num>
  <w:num w:numId="16" w16cid:durableId="125154272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571E"/>
    <w:rsid w:val="000A5BF1"/>
    <w:rsid w:val="000A751F"/>
    <w:rsid w:val="000B1D39"/>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335C7"/>
    <w:rsid w:val="00142086"/>
    <w:rsid w:val="0014367C"/>
    <w:rsid w:val="00145210"/>
    <w:rsid w:val="00146B51"/>
    <w:rsid w:val="00146EB7"/>
    <w:rsid w:val="001500B9"/>
    <w:rsid w:val="0015197E"/>
    <w:rsid w:val="00151BF5"/>
    <w:rsid w:val="00152C98"/>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35E"/>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1F7FBE"/>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5C7C"/>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87D"/>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141"/>
    <w:rsid w:val="0038525E"/>
    <w:rsid w:val="003908B8"/>
    <w:rsid w:val="00390AE7"/>
    <w:rsid w:val="003925DA"/>
    <w:rsid w:val="003932B9"/>
    <w:rsid w:val="003936D5"/>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24AE"/>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20F"/>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1D2F"/>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12AC"/>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52CF"/>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2D3"/>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54D"/>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5CBB"/>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yperlink" Target="https://gov.wales/docs/caecd/publications/180516-privacy-notice-en.pdf" TargetMode="Externa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89c4810b502a4e6b"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A48677447</value>
    </field>
    <field name="Objective-Title">
      <value order="0">ATF - Flintshire - 2019-20- Annual Report - Maes Gwern - redacted</value>
    </field>
    <field name="Objective-Description">
      <value order="0"/>
    </field>
    <field name="Objective-CreationStamp">
      <value order="0">2023-12-08T14:05:02Z</value>
    </field>
    <field name="Objective-IsApproved">
      <value order="0">false</value>
    </field>
    <field name="Objective-IsPublished">
      <value order="0">true</value>
    </field>
    <field name="Objective-DatePublished">
      <value order="0">2024-01-12T12:50:54Z</value>
    </field>
    <field name="Objective-ModificationStamp">
      <value order="0">2024-01-12T12:53:58Z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vA91947489</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9034BDD9-26F5-46FA-BB98-3B724B34D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4</TotalTime>
  <Pages>14</Pages>
  <Words>2597</Words>
  <Characters>14807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17370</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Grohmann, Natalie (CCRA - Transport and Digital Connectivity)</cp:lastModifiedBy>
  <cp:revision>3</cp:revision>
  <cp:lastPrinted>2018-09-12T10:18:00Z</cp:lastPrinted>
  <dcterms:created xsi:type="dcterms:W3CDTF">2023-12-08T14:04:00Z</dcterms:created>
  <dcterms:modified xsi:type="dcterms:W3CDTF">2024-01-12T12:50:00Z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A48677447</vt:lpwstr>
  </property>
  <property fmtid="{D5CDD505-2E9C-101B-9397-08002B2CF9AE}" pid="5" name="Objective-Title">
    <vt:lpwstr>ATF - Flintshire - 2019-20- Annual Report - Maes Gwern - redacted</vt:lpwstr>
  </property>
  <property fmtid="{D5CDD505-2E9C-101B-9397-08002B2CF9AE}" pid="6" name="Objective-Comment">
    <vt:lpwstr/>
  </property>
  <property fmtid="{D5CDD505-2E9C-101B-9397-08002B2CF9AE}" pid="7" name="Objective-CreationStamp">
    <vt:filetime>2023-12-08T14:05:02Z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2024-01-12T12:50:54Z</vt:filetime>
  </property>
  <property fmtid="{D5CDD505-2E9C-101B-9397-08002B2CF9AE}" pid="11" name="Objective-ModificationStamp">
    <vt:filetime>2024-01-12T12:53:58Z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vA91947489</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